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F8" w:rsidRDefault="000651F8" w:rsidP="000651F8">
      <w:pPr>
        <w:pStyle w:val="1"/>
      </w:pPr>
      <w:bookmarkStart w:id="0" w:name="_GoBack"/>
      <w:bookmarkEnd w:id="0"/>
      <w:r>
        <w:t>ГК РФ Статья 807. Договор займа</w:t>
      </w:r>
    </w:p>
    <w:p w:rsidR="000651F8" w:rsidRDefault="000651F8" w:rsidP="000651F8"/>
    <w:p w:rsidR="000651F8" w:rsidRDefault="000651F8" w:rsidP="000651F8">
      <w:r>
        <w:t>1. По договору займа одна сторона (займодавец) передает или обязуется передать в собственность другой стороне (заемщику) деньги, вещи, определенные родовыми признаками, или ценные бумаги, а заемщик обязуется возвратить займодавцу такую же сумму денег (сумму займа) или равное количество полученных им вещей того же рода и качества либо таких же ценных бумаг.</w:t>
      </w:r>
    </w:p>
    <w:p w:rsidR="000651F8" w:rsidRDefault="000651F8" w:rsidP="000651F8">
      <w:r>
        <w:t>Если займодавцем в договоре займа является гражданин, договор считается заключенным с момента передачи суммы займа или другого предмета договора займа заемщику или указанному им лицу.</w:t>
      </w:r>
    </w:p>
    <w:p w:rsidR="000651F8" w:rsidRDefault="000651F8" w:rsidP="000651F8">
      <w:r>
        <w:t>2. Иностранная валюта и валютные ценности могут быть предметом договора займа на территории Российской Федерации с соблюдением правил статей 140, 141 и 317 настоящего Кодекса.</w:t>
      </w:r>
    </w:p>
    <w:p w:rsidR="000651F8" w:rsidRDefault="000651F8" w:rsidP="000651F8">
      <w:r>
        <w:t>3. Если займодавец в силу договора займа обязался предоставить заем, он вправе отказаться от исполнения договора полностью или частично при наличии обстоятельств, очевидно свидетельствующих о том, что предоставленный заем не будет возвращен в срок.</w:t>
      </w:r>
    </w:p>
    <w:p w:rsidR="000651F8" w:rsidRDefault="000651F8" w:rsidP="000651F8">
      <w:r>
        <w:t>Заемщик по договору займа, в силу которого займодавец обязался предоставить заем, вправе отказаться от получения займа полностью или частично, уведомив об этом займодавца до установленного договором срока передачи предмета займа, а если такой срок не установлен, в любое время до момента получения займа, если иное не предусмотрено законом, иными правовыми актами или договором займа, заемщиком по которому является лицо, осуществляющее предпринимательскую деятельность.</w:t>
      </w:r>
    </w:p>
    <w:p w:rsidR="000651F8" w:rsidRDefault="000651F8" w:rsidP="000651F8">
      <w:r>
        <w:t>4. Договор займа может быть заключен путем размещения облигаций. Если договор займа заключен путем размещения облигаций, в облигации или в закрепляющем права по облигации документе указывается право ее держателя на получение в предусмотренный ею срок от лица, выпустившего облигацию, номинальной стоимости облигации или иного имущественного эквивалента.</w:t>
      </w:r>
    </w:p>
    <w:p w:rsidR="000651F8" w:rsidRDefault="000651F8" w:rsidP="000651F8">
      <w:r>
        <w:t>5. Сумма займа или другой предмет договора займа, переданные указанному заемщиком третьему лицу, считаются переданными заемщику.</w:t>
      </w:r>
    </w:p>
    <w:p w:rsidR="000651F8" w:rsidRDefault="000651F8" w:rsidP="000651F8">
      <w:r>
        <w:t>6. Заемщик - юридическое лицо вправе привлекать денежные средства граждан в виде займа под проценты путем публичной оферты либо путем предложения делать оферту, направленного неопределенному кругу лиц, если законом такому юридическому лицу предоставлено право на привлечение денежных сре</w:t>
      </w:r>
      <w:proofErr w:type="gramStart"/>
      <w:r>
        <w:t>дств гр</w:t>
      </w:r>
      <w:proofErr w:type="gramEnd"/>
      <w:r>
        <w:t>аждан. Правило настоящего пункта не применяется к выпуску облигаций.</w:t>
      </w:r>
    </w:p>
    <w:p w:rsidR="00542C4D" w:rsidRDefault="000651F8" w:rsidP="000651F8">
      <w:r>
        <w:t>7. Особенности предоставления займа под проценты заемщику-гражданину в целях, не связанных с предпринимательской деятельностью, устанавливаются законами.</w:t>
      </w:r>
    </w:p>
    <w:sectPr w:rsidR="0054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F8"/>
    <w:rsid w:val="000651F8"/>
    <w:rsid w:val="00542C4D"/>
    <w:rsid w:val="005C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5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5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2019-12-27T12:13:00Z</dcterms:created>
  <dcterms:modified xsi:type="dcterms:W3CDTF">2019-12-27T12:13:00Z</dcterms:modified>
</cp:coreProperties>
</file>