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061E2F" w:rsidRDefault="004250C0" w:rsidP="004250C0">
      <w:pPr>
        <w:pStyle w:val="1"/>
        <w:jc w:val="center"/>
      </w:pPr>
      <w:r w:rsidRPr="004250C0">
        <w:t xml:space="preserve">Федеральный закон </w:t>
      </w:r>
      <w:bookmarkStart w:id="0" w:name="_GoBack"/>
      <w:r w:rsidRPr="004250C0">
        <w:t xml:space="preserve">от 30.12.2004 </w:t>
      </w:r>
      <w:bookmarkEnd w:id="0"/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  <w:t>"О кредитных историях"</w:t>
      </w:r>
    </w:p>
    <w:p w:rsidR="00061E2F" w:rsidRPr="00C10E58" w:rsidRDefault="00061E2F" w:rsidP="00061E2F"/>
    <w:p w:rsidR="00061E2F" w:rsidRDefault="00061E2F" w:rsidP="00061E2F">
      <w:pPr>
        <w:pStyle w:val="2"/>
        <w:jc w:val="center"/>
      </w:pPr>
      <w:r>
        <w:t>Статья 8. Права субъекта кредитной истории</w:t>
      </w:r>
    </w:p>
    <w:p w:rsidR="00061E2F" w:rsidRDefault="00061E2F" w:rsidP="00061E2F">
      <w:r>
        <w:t xml:space="preserve"> </w:t>
      </w:r>
    </w:p>
    <w:p w:rsidR="00061E2F" w:rsidRDefault="00061E2F" w:rsidP="00061E2F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061E2F" w:rsidRPr="00061E2F" w:rsidRDefault="00061E2F" w:rsidP="00061E2F">
      <w:pPr>
        <w:rPr>
          <w:b/>
        </w:rPr>
      </w:pPr>
      <w:r w:rsidRPr="00061E2F">
        <w:rPr>
          <w:b/>
        </w:rPr>
        <w:t xml:space="preserve">2. </w:t>
      </w:r>
      <w:proofErr w:type="gramStart"/>
      <w:r w:rsidRPr="00061E2F">
        <w:rPr>
          <w:b/>
        </w:rP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 w:rsidRPr="00061E2F">
        <w:rPr>
          <w:b/>
        </w:rPr>
        <w:t xml:space="preserve"> </w:t>
      </w:r>
      <w:proofErr w:type="gramStart"/>
      <w:r w:rsidRPr="00061E2F">
        <w:rPr>
          <w:b/>
        </w:rPr>
        <w:t>соответствии</w:t>
      </w:r>
      <w:proofErr w:type="gramEnd"/>
      <w:r w:rsidRPr="00061E2F">
        <w:rPr>
          <w:b/>
        </w:rP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85349A" w:rsidRPr="000E10BF" w:rsidRDefault="0085349A" w:rsidP="00061E2F"/>
    <w:p w:rsidR="00061E2F" w:rsidRDefault="00061E2F" w:rsidP="00061E2F">
      <w:r>
        <w:t xml:space="preserve">2.1. Субъект кредитной истории вправе направить через кредитную организацию, заключившую </w:t>
      </w:r>
      <w:proofErr w:type="gramStart"/>
      <w:r>
        <w:t>договор об оказании информационных услуг с бюро кредитных историй, в котором хранится 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061E2F" w:rsidRDefault="00061E2F" w:rsidP="00061E2F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061E2F" w:rsidRDefault="00061E2F" w:rsidP="00061E2F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061E2F" w:rsidRDefault="00061E2F" w:rsidP="00061E2F">
      <w:r>
        <w:lastRenderedPageBreak/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061E2F" w:rsidRDefault="00061E2F" w:rsidP="00061E2F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061E2F" w:rsidRDefault="00061E2F" w:rsidP="00061E2F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061E2F" w:rsidRDefault="00061E2F" w:rsidP="00061E2F">
      <w: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061E2F" w:rsidRDefault="00061E2F" w:rsidP="00061E2F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061E2F" w:rsidRPr="00061E2F" w:rsidRDefault="00061E2F" w:rsidP="00061E2F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061E2F" w:rsidRPr="000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061E2F"/>
    <w:rsid w:val="000E10BF"/>
    <w:rsid w:val="003F2BDF"/>
    <w:rsid w:val="00412BB3"/>
    <w:rsid w:val="00416A95"/>
    <w:rsid w:val="004250C0"/>
    <w:rsid w:val="004468DA"/>
    <w:rsid w:val="0085349A"/>
    <w:rsid w:val="00917B7A"/>
    <w:rsid w:val="00A9264B"/>
    <w:rsid w:val="00C10E58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2019-12-27T10:20:00Z</dcterms:created>
  <dcterms:modified xsi:type="dcterms:W3CDTF">2019-12-27T10:20:00Z</dcterms:modified>
</cp:coreProperties>
</file>